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DD6E0" w14:textId="77777777" w:rsidR="00973857" w:rsidRDefault="00973857" w:rsidP="00C30836">
      <w:pPr>
        <w:ind w:right="152" w:firstLine="567"/>
        <w:jc w:val="right"/>
        <w:rPr>
          <w:b/>
          <w:sz w:val="28"/>
          <w:szCs w:val="28"/>
        </w:rPr>
      </w:pPr>
    </w:p>
    <w:p w14:paraId="0D591091" w14:textId="77777777" w:rsidR="00973857" w:rsidRPr="001A0280" w:rsidRDefault="00973857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  <w:r w:rsidRPr="001A0280">
        <w:rPr>
          <w:b/>
          <w:sz w:val="28"/>
          <w:szCs w:val="28"/>
        </w:rPr>
        <w:t xml:space="preserve">Пояснювальна записка до </w:t>
      </w:r>
      <w:r w:rsidRPr="001A0280">
        <w:rPr>
          <w:b/>
          <w:color w:val="000000"/>
          <w:sz w:val="28"/>
          <w:szCs w:val="28"/>
        </w:rPr>
        <w:t>Цільової соціальної програми розвитку цивільного захисту Чернігівської області на 2021-2025 роки</w:t>
      </w:r>
    </w:p>
    <w:p w14:paraId="2CDD3F34" w14:textId="77777777" w:rsidR="00973857" w:rsidRPr="001A0280" w:rsidRDefault="00973857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</w:p>
    <w:p w14:paraId="3ECE6E08" w14:textId="7E259D37" w:rsidR="00973857" w:rsidRPr="001A0280" w:rsidRDefault="00973857" w:rsidP="00B0434C">
      <w:pPr>
        <w:tabs>
          <w:tab w:val="left" w:pos="993"/>
          <w:tab w:val="left" w:pos="1134"/>
        </w:tabs>
        <w:ind w:right="-1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>У 202</w:t>
      </w:r>
      <w:r w:rsidR="00EC062D" w:rsidRPr="001A0280">
        <w:rPr>
          <w:sz w:val="28"/>
          <w:szCs w:val="28"/>
        </w:rPr>
        <w:t>5</w:t>
      </w:r>
      <w:r w:rsidRPr="001A0280">
        <w:rPr>
          <w:sz w:val="28"/>
          <w:szCs w:val="28"/>
        </w:rPr>
        <w:t xml:space="preserve"> році в області діяла </w:t>
      </w:r>
      <w:r w:rsidRPr="001A0280">
        <w:rPr>
          <w:color w:val="000000"/>
          <w:sz w:val="28"/>
          <w:szCs w:val="28"/>
        </w:rPr>
        <w:t>Цільова соціальна програма розвитку цивільного захисту Чернігівської області на 2021-2025 роки, яка</w:t>
      </w:r>
      <w:r w:rsidRPr="001A0280">
        <w:rPr>
          <w:sz w:val="28"/>
          <w:szCs w:val="28"/>
        </w:rPr>
        <w:t xml:space="preserve"> затверджена рішенням </w:t>
      </w:r>
      <w:r w:rsidRPr="001A0280">
        <w:rPr>
          <w:sz w:val="28"/>
          <w:szCs w:val="28"/>
          <w:lang w:eastAsia="zh-CN"/>
        </w:rPr>
        <w:t xml:space="preserve">другої (позачергової) сесії обласної ради восьмого скликання від </w:t>
      </w:r>
      <w:r w:rsidRPr="001A0280">
        <w:rPr>
          <w:sz w:val="28"/>
          <w:szCs w:val="28"/>
        </w:rPr>
        <w:t>26 січня</w:t>
      </w:r>
      <w:r w:rsidRPr="001A0280">
        <w:rPr>
          <w:sz w:val="28"/>
          <w:szCs w:val="28"/>
          <w:lang w:eastAsia="zh-CN"/>
        </w:rPr>
        <w:t xml:space="preserve"> 2021 року  № 15-2/VIII</w:t>
      </w:r>
      <w:r w:rsidRPr="001A0280">
        <w:rPr>
          <w:sz w:val="28"/>
          <w:szCs w:val="28"/>
        </w:rPr>
        <w:t>.</w:t>
      </w:r>
    </w:p>
    <w:p w14:paraId="105FEEF8" w14:textId="77777777" w:rsidR="00973857" w:rsidRPr="001A0280" w:rsidRDefault="00973857" w:rsidP="008634BB">
      <w:pPr>
        <w:ind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>Метою Програми є захист населення і територій від наслідків надзвичайних ситуацій техногенного і природного характеру, ефективне функціонування територіальної підсистеми Єдиної державної системи цивільного захисту,</w:t>
      </w:r>
      <w:r w:rsidRPr="001A0280">
        <w:t xml:space="preserve"> </w:t>
      </w:r>
      <w:r w:rsidRPr="001A0280">
        <w:rPr>
          <w:sz w:val="28"/>
          <w:szCs w:val="28"/>
        </w:rPr>
        <w:t>підтримання у постійній готовності територіальної системи централізованого оповіщення, забезпечення оповіщення та інформування населення про загрозу та виникнення надзвичайних ситуацій,</w:t>
      </w:r>
      <w:r w:rsidRPr="001A0280">
        <w:t xml:space="preserve"> </w:t>
      </w:r>
      <w:r w:rsidRPr="001A0280">
        <w:rPr>
          <w:sz w:val="28"/>
        </w:rPr>
        <w:t>забезпечення захисту державних інформаційних ресурсів в інформаційно-телекомунікаційних системах,</w:t>
      </w:r>
      <w:r w:rsidRPr="001A0280">
        <w:rPr>
          <w:sz w:val="28"/>
          <w:szCs w:val="28"/>
        </w:rPr>
        <w:t xml:space="preserve"> проведення пошукових, аварійно-рятувальних та інших невідкладних робіт, створення та вдосконалення безпечних умов для користування водними об’єктами, розвиток і удосконалення рятувальних сил на водних об’єктах.</w:t>
      </w:r>
    </w:p>
    <w:p w14:paraId="4B5F4D33" w14:textId="075BCFEA" w:rsidR="00973857" w:rsidRPr="001A0280" w:rsidRDefault="00973857" w:rsidP="00607FEA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>У 202</w:t>
      </w:r>
      <w:r w:rsidR="00EC062D" w:rsidRPr="001A0280">
        <w:rPr>
          <w:sz w:val="28"/>
          <w:szCs w:val="28"/>
        </w:rPr>
        <w:t>5</w:t>
      </w:r>
      <w:r w:rsidRPr="001A0280">
        <w:rPr>
          <w:sz w:val="28"/>
          <w:szCs w:val="28"/>
        </w:rPr>
        <w:t xml:space="preserve"> році Програмою було передбачене фінансування на суму 2</w:t>
      </w:r>
      <w:r w:rsidR="00F84935" w:rsidRPr="001A0280">
        <w:rPr>
          <w:sz w:val="28"/>
          <w:szCs w:val="28"/>
        </w:rPr>
        <w:t>0091,5</w:t>
      </w:r>
      <w:r w:rsidRPr="001A0280">
        <w:rPr>
          <w:sz w:val="28"/>
          <w:szCs w:val="28"/>
        </w:rPr>
        <w:t xml:space="preserve"> тис. гривень. </w:t>
      </w:r>
    </w:p>
    <w:p w14:paraId="222184B5" w14:textId="77777777" w:rsidR="00973857" w:rsidRPr="001A0280" w:rsidRDefault="00973857" w:rsidP="00607FEA">
      <w:pPr>
        <w:pStyle w:val="1"/>
        <w:shd w:val="clear" w:color="auto" w:fill="FFFFFF"/>
        <w:ind w:firstLine="567"/>
        <w:jc w:val="both"/>
        <w:rPr>
          <w:b w:val="0"/>
          <w:bCs w:val="0"/>
        </w:rPr>
      </w:pPr>
      <w:r w:rsidRPr="001A0280">
        <w:rPr>
          <w:b w:val="0"/>
          <w:bCs w:val="0"/>
        </w:rPr>
        <w:t>У поточному році  кошти виділялись на:</w:t>
      </w:r>
    </w:p>
    <w:p w14:paraId="7AECCBCC" w14:textId="77777777" w:rsidR="00973857" w:rsidRPr="001A0280" w:rsidRDefault="00973857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>поповнення регіонального матеріального резерву для проведення аварійно-відновлюваних робіт;</w:t>
      </w:r>
    </w:p>
    <w:p w14:paraId="69534C37" w14:textId="081D8545" w:rsidR="00973857" w:rsidRPr="001A0280" w:rsidRDefault="00973857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>підтримання модернізованої системи оповіщення у працездатному стані, за</w:t>
      </w:r>
      <w:r w:rsidR="000D1D14" w:rsidRPr="001A0280">
        <w:rPr>
          <w:sz w:val="28"/>
          <w:szCs w:val="28"/>
        </w:rPr>
        <w:t xml:space="preserve">безпечено </w:t>
      </w:r>
      <w:r w:rsidRPr="001A0280">
        <w:rPr>
          <w:sz w:val="28"/>
          <w:szCs w:val="28"/>
        </w:rPr>
        <w:t>технічн</w:t>
      </w:r>
      <w:r w:rsidR="000D1D14" w:rsidRPr="001A0280">
        <w:rPr>
          <w:sz w:val="28"/>
          <w:szCs w:val="28"/>
        </w:rPr>
        <w:t>ий</w:t>
      </w:r>
      <w:r w:rsidRPr="001A0280">
        <w:rPr>
          <w:sz w:val="28"/>
          <w:szCs w:val="28"/>
        </w:rPr>
        <w:t xml:space="preserve"> захист інформації</w:t>
      </w:r>
      <w:r w:rsidR="000B0AE7" w:rsidRPr="001A0280">
        <w:rPr>
          <w:sz w:val="28"/>
          <w:szCs w:val="28"/>
        </w:rPr>
        <w:t>;</w:t>
      </w:r>
    </w:p>
    <w:p w14:paraId="6F8E6CB3" w14:textId="4ADE41E9" w:rsidR="000B0AE7" w:rsidRPr="001A0280" w:rsidRDefault="000B0AE7" w:rsidP="000B0AE7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 xml:space="preserve">забезпечення здійснення капітального/поточного ремонту (реконструкції) захисних споруд цивільного захисту незалежно від форми власності (сховищ, протирадіаційних </w:t>
      </w:r>
      <w:proofErr w:type="spellStart"/>
      <w:r w:rsidRPr="001A0280">
        <w:rPr>
          <w:sz w:val="28"/>
          <w:szCs w:val="28"/>
        </w:rPr>
        <w:t>укриттів</w:t>
      </w:r>
      <w:proofErr w:type="spellEnd"/>
      <w:r w:rsidRPr="001A0280">
        <w:rPr>
          <w:sz w:val="28"/>
          <w:szCs w:val="28"/>
        </w:rPr>
        <w:t>), споруд подвійного призначення, утримання відповідних об’єктів на час ремонту та подальшої експлуатації, зокрема оплати комунальних послуг.</w:t>
      </w:r>
    </w:p>
    <w:p w14:paraId="3B9FC49B" w14:textId="2E9E9CE6" w:rsidR="00973857" w:rsidRPr="00265936" w:rsidRDefault="00973857" w:rsidP="00931ECD">
      <w:pPr>
        <w:pStyle w:val="a6"/>
        <w:ind w:left="0" w:firstLine="567"/>
        <w:jc w:val="both"/>
        <w:rPr>
          <w:sz w:val="28"/>
          <w:szCs w:val="28"/>
        </w:rPr>
      </w:pPr>
      <w:r w:rsidRPr="001A0280">
        <w:rPr>
          <w:sz w:val="28"/>
          <w:szCs w:val="28"/>
        </w:rPr>
        <w:t xml:space="preserve">Заходи виконані на </w:t>
      </w:r>
      <w:r w:rsidR="00F84935" w:rsidRPr="001A0280">
        <w:rPr>
          <w:sz w:val="28"/>
          <w:szCs w:val="28"/>
        </w:rPr>
        <w:t>48</w:t>
      </w:r>
      <w:r w:rsidR="001A0280" w:rsidRPr="001A0280">
        <w:rPr>
          <w:sz w:val="28"/>
          <w:szCs w:val="28"/>
        </w:rPr>
        <w:t>,1</w:t>
      </w:r>
      <w:r w:rsidRPr="001A0280">
        <w:rPr>
          <w:sz w:val="28"/>
          <w:szCs w:val="28"/>
        </w:rPr>
        <w:t xml:space="preserve"> % - </w:t>
      </w:r>
      <w:r w:rsidR="001A0280" w:rsidRPr="001A0280">
        <w:rPr>
          <w:sz w:val="28"/>
          <w:szCs w:val="28"/>
        </w:rPr>
        <w:t>9657,3</w:t>
      </w:r>
      <w:r w:rsidRPr="001A0280">
        <w:rPr>
          <w:sz w:val="28"/>
          <w:szCs w:val="28"/>
        </w:rPr>
        <w:t xml:space="preserve"> тис. гривень.</w:t>
      </w:r>
    </w:p>
    <w:p w14:paraId="7B4633FD" w14:textId="77777777" w:rsidR="00973857" w:rsidRPr="005718B5" w:rsidRDefault="00973857" w:rsidP="00B0434C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</w:p>
    <w:p w14:paraId="4F456E44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35A3FC32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6F0EEDAB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2AC09B5B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3A14AAA1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45E2C1A6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272BCB02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5617CD10" w14:textId="77777777" w:rsidR="00973857" w:rsidRDefault="00973857" w:rsidP="00B0434C">
      <w:pPr>
        <w:ind w:right="152" w:firstLine="567"/>
        <w:jc w:val="both"/>
        <w:rPr>
          <w:b/>
          <w:sz w:val="28"/>
          <w:szCs w:val="28"/>
        </w:rPr>
      </w:pPr>
    </w:p>
    <w:p w14:paraId="6A22C7A3" w14:textId="77777777" w:rsidR="00973857" w:rsidRPr="00EE6FEF" w:rsidRDefault="00973857" w:rsidP="00EE6FEF">
      <w:pPr>
        <w:ind w:right="152"/>
        <w:rPr>
          <w:b/>
          <w:sz w:val="28"/>
          <w:szCs w:val="28"/>
          <w:lang w:val="ru-RU"/>
        </w:rPr>
      </w:pPr>
    </w:p>
    <w:p w14:paraId="53519679" w14:textId="77777777" w:rsidR="00973857" w:rsidRPr="007653F8" w:rsidRDefault="00973857" w:rsidP="007653F8">
      <w:pPr>
        <w:jc w:val="both"/>
        <w:rPr>
          <w:lang w:val="ru-RU"/>
        </w:rPr>
      </w:pPr>
    </w:p>
    <w:sectPr w:rsidR="00973857" w:rsidRPr="007653F8" w:rsidSect="00B0434C">
      <w:headerReference w:type="default" r:id="rId7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DF049" w14:textId="77777777" w:rsidR="00FC30A0" w:rsidRDefault="00FC30A0">
      <w:r>
        <w:separator/>
      </w:r>
    </w:p>
  </w:endnote>
  <w:endnote w:type="continuationSeparator" w:id="0">
    <w:p w14:paraId="42C20BBA" w14:textId="77777777" w:rsidR="00FC30A0" w:rsidRDefault="00FC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AC276" w14:textId="77777777" w:rsidR="00FC30A0" w:rsidRDefault="00FC30A0">
      <w:r>
        <w:separator/>
      </w:r>
    </w:p>
  </w:footnote>
  <w:footnote w:type="continuationSeparator" w:id="0">
    <w:p w14:paraId="4D0A0060" w14:textId="77777777" w:rsidR="00FC30A0" w:rsidRDefault="00FC3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A42C" w14:textId="77777777" w:rsidR="00973857" w:rsidRDefault="0097385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8F3EFA5" w14:textId="77777777" w:rsidR="00973857" w:rsidRDefault="009738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22299"/>
    <w:multiLevelType w:val="hybridMultilevel"/>
    <w:tmpl w:val="049C11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D8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F0447"/>
    <w:multiLevelType w:val="hybridMultilevel"/>
    <w:tmpl w:val="FEEE787C"/>
    <w:lvl w:ilvl="0" w:tplc="B6E27522">
      <w:start w:val="10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" w15:restartNumberingAfterBreak="0">
    <w:nsid w:val="21365AB3"/>
    <w:multiLevelType w:val="hybridMultilevel"/>
    <w:tmpl w:val="79809D92"/>
    <w:lvl w:ilvl="0" w:tplc="8E08623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D8449CD"/>
    <w:multiLevelType w:val="hybridMultilevel"/>
    <w:tmpl w:val="FD2AD51C"/>
    <w:lvl w:ilvl="0" w:tplc="765C1946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B8F28D6"/>
    <w:multiLevelType w:val="hybridMultilevel"/>
    <w:tmpl w:val="87B81A42"/>
    <w:lvl w:ilvl="0" w:tplc="041C1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459D"/>
    <w:rsid w:val="00064D32"/>
    <w:rsid w:val="0008697C"/>
    <w:rsid w:val="000A4436"/>
    <w:rsid w:val="000A45CE"/>
    <w:rsid w:val="000A4C9A"/>
    <w:rsid w:val="000B0AE7"/>
    <w:rsid w:val="000D1D14"/>
    <w:rsid w:val="000D2436"/>
    <w:rsid w:val="000E34FF"/>
    <w:rsid w:val="000F7E59"/>
    <w:rsid w:val="00103B7D"/>
    <w:rsid w:val="00127BCB"/>
    <w:rsid w:val="001531F5"/>
    <w:rsid w:val="00155A47"/>
    <w:rsid w:val="0016284F"/>
    <w:rsid w:val="00166140"/>
    <w:rsid w:val="00171B11"/>
    <w:rsid w:val="00171C11"/>
    <w:rsid w:val="00172F98"/>
    <w:rsid w:val="001778DE"/>
    <w:rsid w:val="001A0280"/>
    <w:rsid w:val="001C3532"/>
    <w:rsid w:val="001D7158"/>
    <w:rsid w:val="001F3E3D"/>
    <w:rsid w:val="002448AF"/>
    <w:rsid w:val="002477CD"/>
    <w:rsid w:val="00253419"/>
    <w:rsid w:val="00265936"/>
    <w:rsid w:val="00284F41"/>
    <w:rsid w:val="002A0B75"/>
    <w:rsid w:val="002C5979"/>
    <w:rsid w:val="00314DE3"/>
    <w:rsid w:val="003B6501"/>
    <w:rsid w:val="003C2552"/>
    <w:rsid w:val="003C76FD"/>
    <w:rsid w:val="00401FB6"/>
    <w:rsid w:val="00420B53"/>
    <w:rsid w:val="00433C48"/>
    <w:rsid w:val="004341D9"/>
    <w:rsid w:val="00440450"/>
    <w:rsid w:val="004842F0"/>
    <w:rsid w:val="00484F64"/>
    <w:rsid w:val="004A0CE6"/>
    <w:rsid w:val="004B0EE2"/>
    <w:rsid w:val="004D6096"/>
    <w:rsid w:val="004E459D"/>
    <w:rsid w:val="004E7F8B"/>
    <w:rsid w:val="00514B27"/>
    <w:rsid w:val="00514EEE"/>
    <w:rsid w:val="00532573"/>
    <w:rsid w:val="00571223"/>
    <w:rsid w:val="005718B5"/>
    <w:rsid w:val="00586C30"/>
    <w:rsid w:val="005C02F9"/>
    <w:rsid w:val="005C2350"/>
    <w:rsid w:val="005D0D7A"/>
    <w:rsid w:val="005F6BF6"/>
    <w:rsid w:val="00607FEA"/>
    <w:rsid w:val="0061450B"/>
    <w:rsid w:val="00637AB8"/>
    <w:rsid w:val="006E219C"/>
    <w:rsid w:val="007521D9"/>
    <w:rsid w:val="0076148D"/>
    <w:rsid w:val="007653F8"/>
    <w:rsid w:val="007D4171"/>
    <w:rsid w:val="007D6F31"/>
    <w:rsid w:val="007E3405"/>
    <w:rsid w:val="007F35B2"/>
    <w:rsid w:val="008208E7"/>
    <w:rsid w:val="008634BB"/>
    <w:rsid w:val="008668C9"/>
    <w:rsid w:val="00873F27"/>
    <w:rsid w:val="00881896"/>
    <w:rsid w:val="008C3E80"/>
    <w:rsid w:val="00931ECD"/>
    <w:rsid w:val="00973857"/>
    <w:rsid w:val="009A5C44"/>
    <w:rsid w:val="009B01DD"/>
    <w:rsid w:val="009E4421"/>
    <w:rsid w:val="00A00E41"/>
    <w:rsid w:val="00A03DC4"/>
    <w:rsid w:val="00A3552A"/>
    <w:rsid w:val="00AA4429"/>
    <w:rsid w:val="00AF0250"/>
    <w:rsid w:val="00B0434C"/>
    <w:rsid w:val="00B93AF0"/>
    <w:rsid w:val="00BB4EB5"/>
    <w:rsid w:val="00BF71AF"/>
    <w:rsid w:val="00C23683"/>
    <w:rsid w:val="00C30836"/>
    <w:rsid w:val="00C63A53"/>
    <w:rsid w:val="00C72196"/>
    <w:rsid w:val="00CA6937"/>
    <w:rsid w:val="00CC43A7"/>
    <w:rsid w:val="00CC6F03"/>
    <w:rsid w:val="00D07D05"/>
    <w:rsid w:val="00D26EE6"/>
    <w:rsid w:val="00DD52FE"/>
    <w:rsid w:val="00E34AF7"/>
    <w:rsid w:val="00E43B3A"/>
    <w:rsid w:val="00E740B6"/>
    <w:rsid w:val="00E808D7"/>
    <w:rsid w:val="00EC062D"/>
    <w:rsid w:val="00EE6FEF"/>
    <w:rsid w:val="00F66070"/>
    <w:rsid w:val="00F7452B"/>
    <w:rsid w:val="00F8434A"/>
    <w:rsid w:val="00F84935"/>
    <w:rsid w:val="00FA5185"/>
    <w:rsid w:val="00FA7530"/>
    <w:rsid w:val="00FC30A0"/>
    <w:rsid w:val="00FD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BFB3E"/>
  <w15:docId w15:val="{304D6F30-CE09-4E17-9689-6375AA4A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semiHidden="1" w:uiPriority="0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B53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0B53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20B53"/>
    <w:pPr>
      <w:ind w:left="709"/>
      <w:jc w:val="both"/>
    </w:pPr>
    <w:rPr>
      <w:sz w:val="27"/>
      <w:szCs w:val="27"/>
    </w:rPr>
  </w:style>
  <w:style w:type="character" w:customStyle="1" w:styleId="30">
    <w:name w:val="Основний текст з відступом 3 Знак"/>
    <w:link w:val="3"/>
    <w:uiPriority w:val="99"/>
    <w:locked/>
    <w:rsid w:val="00420B53"/>
    <w:rPr>
      <w:rFonts w:ascii="Times New Roman" w:hAnsi="Times New Roman" w:cs="Times New Roman"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ій колонтитул Знак"/>
    <w:link w:val="a3"/>
    <w:uiPriority w:val="99"/>
    <w:locked/>
    <w:rsid w:val="00420B5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uiPriority w:val="99"/>
    <w:rsid w:val="00420B53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99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4341D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30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1131</Words>
  <Characters>645</Characters>
  <Application>Microsoft Office Word</Application>
  <DocSecurity>0</DocSecurity>
  <Lines>5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Цільової соціальної програми розвитку цивільного захисту Чернігівської області на 2021-2025 роки</dc:title>
  <dc:subject/>
  <dc:creator>Света</dc:creator>
  <cp:keywords/>
  <dc:description/>
  <cp:lastModifiedBy>iuliashklyar@gmail.com</cp:lastModifiedBy>
  <cp:revision>24</cp:revision>
  <cp:lastPrinted>2026-02-10T13:44:00Z</cp:lastPrinted>
  <dcterms:created xsi:type="dcterms:W3CDTF">2024-01-10T12:43:00Z</dcterms:created>
  <dcterms:modified xsi:type="dcterms:W3CDTF">2026-02-10T13:45:00Z</dcterms:modified>
</cp:coreProperties>
</file>